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46" w:rsidRPr="00A071B5" w:rsidRDefault="00A071B5" w:rsidP="00A071B5">
      <w:pPr>
        <w:pStyle w:val="PlainText"/>
        <w:jc w:val="both"/>
        <w:rPr>
          <w:rFonts w:ascii="Courier New" w:hAnsi="Courier New" w:cs="Courier New"/>
          <w:b/>
          <w:sz w:val="24"/>
          <w:szCs w:val="24"/>
          <w:u w:val="single"/>
        </w:rPr>
      </w:pPr>
      <w:r>
        <w:rPr>
          <w:rFonts w:ascii="Courier New" w:hAnsi="Courier New" w:cs="Courier New"/>
        </w:rPr>
        <w:t xml:space="preserve">                           </w:t>
      </w:r>
      <w:r w:rsidRPr="00A071B5">
        <w:rPr>
          <w:rFonts w:ascii="Courier New" w:hAnsi="Courier New" w:cs="Courier New"/>
          <w:b/>
          <w:sz w:val="24"/>
          <w:szCs w:val="24"/>
          <w:u w:val="single"/>
        </w:rPr>
        <w:t>TimTab</w:t>
      </w:r>
    </w:p>
    <w:p w:rsidR="00A071B5" w:rsidRDefault="00A071B5" w:rsidP="00A071B5">
      <w:pPr>
        <w:pStyle w:val="PlainText"/>
        <w:jc w:val="both"/>
        <w:rPr>
          <w:rFonts w:ascii="Courier New" w:hAnsi="Courier New" w:cs="Courier New"/>
        </w:rPr>
      </w:pPr>
    </w:p>
    <w:p w:rsidR="00A071B5" w:rsidRPr="00481383" w:rsidRDefault="00A071B5" w:rsidP="00A071B5">
      <w:pPr>
        <w:pStyle w:val="PlainText"/>
        <w:jc w:val="both"/>
        <w:rPr>
          <w:rFonts w:ascii="Courier New" w:hAnsi="Courier New" w:cs="Courier New"/>
        </w:rPr>
      </w:pPr>
    </w:p>
    <w:p w:rsidR="002E5846" w:rsidRPr="00481383" w:rsidRDefault="004D06AE" w:rsidP="00662E10">
      <w:pPr>
        <w:pStyle w:val="PlainText"/>
        <w:jc w:val="both"/>
        <w:rPr>
          <w:rFonts w:ascii="Courier New" w:hAnsi="Courier New" w:cs="Courier New"/>
        </w:rPr>
      </w:pPr>
      <w:r w:rsidRPr="00481383">
        <w:rPr>
          <w:rFonts w:ascii="Courier New" w:hAnsi="Courier New" w:cs="Courier New"/>
        </w:rPr>
        <w:t>The problem is to time table lectures for the School of Computing Science (SoCS). Generally, timetabling is three dimensional: decide who does what (teaching allocation), decide where this is done (room booking), decide</w:t>
      </w:r>
      <w:r w:rsidR="00662E10">
        <w:rPr>
          <w:rFonts w:ascii="Courier New" w:hAnsi="Courier New" w:cs="Courier New"/>
        </w:rPr>
        <w:t xml:space="preserve"> </w:t>
      </w:r>
      <w:r w:rsidRPr="00481383">
        <w:rPr>
          <w:rFonts w:ascii="Courier New" w:hAnsi="Courier New" w:cs="Courier New"/>
        </w:rPr>
        <w:t>when things take place (scheduling). We are interested only in the scheduling, i.e. deciding when lectures take place.</w:t>
      </w:r>
    </w:p>
    <w:p w:rsidR="002E5846" w:rsidRPr="00481383" w:rsidRDefault="002E5846" w:rsidP="00481383">
      <w:pPr>
        <w:pStyle w:val="PlainText"/>
        <w:rPr>
          <w:rFonts w:ascii="Courier New" w:hAnsi="Courier New" w:cs="Courier New"/>
        </w:rPr>
      </w:pPr>
    </w:p>
    <w:p w:rsidR="002E5846" w:rsidRPr="00481383" w:rsidRDefault="004D06AE" w:rsidP="00662E10">
      <w:pPr>
        <w:pStyle w:val="PlainText"/>
        <w:jc w:val="both"/>
        <w:rPr>
          <w:rFonts w:ascii="Courier New" w:hAnsi="Courier New" w:cs="Courier New"/>
        </w:rPr>
      </w:pPr>
      <w:r w:rsidRPr="00481383">
        <w:rPr>
          <w:rFonts w:ascii="Courier New" w:hAnsi="Courier New" w:cs="Courier New"/>
        </w:rPr>
        <w:t xml:space="preserve">There are obvious constraints, such as "a lecturer can only be in one place at one time". But there are many others, peculiar to SoCS and the University. Some of these constraints are described in the student handbook. </w:t>
      </w:r>
    </w:p>
    <w:p w:rsidR="002E5846" w:rsidRPr="00481383" w:rsidRDefault="002E5846" w:rsidP="00662E10">
      <w:pPr>
        <w:pStyle w:val="PlainText"/>
        <w:jc w:val="both"/>
        <w:rPr>
          <w:rFonts w:ascii="Courier New" w:hAnsi="Courier New" w:cs="Courier New"/>
        </w:rPr>
      </w:pPr>
    </w:p>
    <w:p w:rsidR="002E5846" w:rsidRPr="00481383" w:rsidRDefault="004D06AE" w:rsidP="00662E10">
      <w:pPr>
        <w:pStyle w:val="PlainText"/>
        <w:jc w:val="both"/>
        <w:rPr>
          <w:rFonts w:ascii="Courier New" w:hAnsi="Courier New" w:cs="Courier New"/>
        </w:rPr>
      </w:pPr>
      <w:r w:rsidRPr="00481383">
        <w:rPr>
          <w:rFonts w:ascii="Courier New" w:hAnsi="Courier New" w:cs="Courier New"/>
        </w:rPr>
        <w:t>To describe our system (very much work in progress) I will describe first the input to the system. Then I will give a brief description of how the system models the timetabling problem as a Constraint Program (CP)</w:t>
      </w: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662E10" w:rsidRDefault="004D06AE" w:rsidP="00481383">
      <w:pPr>
        <w:pStyle w:val="PlainText"/>
        <w:rPr>
          <w:rFonts w:ascii="Courier New" w:hAnsi="Courier New" w:cs="Courier New"/>
          <w:b/>
          <w:u w:val="single"/>
        </w:rPr>
      </w:pPr>
      <w:r w:rsidRPr="00662E10">
        <w:rPr>
          <w:rFonts w:ascii="Courier New" w:hAnsi="Courier New" w:cs="Courier New"/>
          <w:b/>
          <w:u w:val="single"/>
        </w:rPr>
        <w:t>The Input Files</w:t>
      </w:r>
    </w:p>
    <w:p w:rsidR="002E5846" w:rsidRPr="00481383" w:rsidRDefault="004D06AE" w:rsidP="00481383">
      <w:pPr>
        <w:pStyle w:val="PlainText"/>
        <w:rPr>
          <w:rFonts w:ascii="Courier New" w:hAnsi="Courier New" w:cs="Courier New"/>
        </w:rPr>
      </w:pPr>
      <w:r w:rsidRPr="00481383">
        <w:rPr>
          <w:rFonts w:ascii="Courier New" w:hAnsi="Courier New" w:cs="Courier New"/>
        </w:rPr>
        <w:t>Our timetabling system takes as input the following files</w:t>
      </w:r>
    </w:p>
    <w:p w:rsidR="002E5846" w:rsidRPr="00481383" w:rsidRDefault="002E5846" w:rsidP="00481383">
      <w:pPr>
        <w:pStyle w:val="PlainText"/>
        <w:rPr>
          <w:rFonts w:ascii="Courier New" w:hAnsi="Courier New" w:cs="Courier New"/>
        </w:rPr>
      </w:pPr>
    </w:p>
    <w:p w:rsidR="002E5846" w:rsidRPr="00662E10" w:rsidRDefault="004D06AE" w:rsidP="00481383">
      <w:pPr>
        <w:pStyle w:val="PlainText"/>
        <w:rPr>
          <w:rFonts w:ascii="Courier New" w:hAnsi="Courier New" w:cs="Courier New"/>
          <w:b/>
          <w:i/>
        </w:rPr>
      </w:pPr>
      <w:r w:rsidRPr="00662E10">
        <w:rPr>
          <w:rFonts w:ascii="Courier New" w:hAnsi="Courier New" w:cs="Courier New"/>
          <w:b/>
          <w:i/>
        </w:rPr>
        <w:t>courses.txt</w:t>
      </w:r>
    </w:p>
    <w:p w:rsidR="002E5846" w:rsidRPr="00481383" w:rsidRDefault="004D06AE" w:rsidP="00662E10">
      <w:pPr>
        <w:pStyle w:val="PlainText"/>
        <w:jc w:val="both"/>
        <w:rPr>
          <w:rFonts w:ascii="Courier New" w:hAnsi="Courier New" w:cs="Courier New"/>
        </w:rPr>
      </w:pPr>
      <w:r w:rsidRPr="00481383">
        <w:rPr>
          <w:rFonts w:ascii="Courier New" w:hAnsi="Courier New" w:cs="Courier New"/>
        </w:rPr>
        <w:t>This file contains the courses that are taught. It also gives a motif describing the allowed pattern of lectures. For example we might have an entry "ALG4 1 1 1" meaning that the course Algorithmics4 has 3 lectures in a week, each on a different day. Another example "ML 2 1" means that Machine Learning has 2 lectures on one day and then a third lecture on a different day. These motifs are in a state of flux (no standard or convention as yet) but are defined explicitly in the program that reads this file (and this should be documented and made more human-readable).</w:t>
      </w:r>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i/>
        </w:rPr>
      </w:pPr>
      <w:r w:rsidRPr="00A071B5">
        <w:rPr>
          <w:rFonts w:ascii="Courier New" w:hAnsi="Courier New" w:cs="Courier New"/>
          <w:b/>
          <w:i/>
        </w:rPr>
        <w:t>years.txt</w:t>
      </w:r>
    </w:p>
    <w:p w:rsidR="002E5846" w:rsidRPr="00481383" w:rsidRDefault="00A071B5" w:rsidP="00A071B5">
      <w:pPr>
        <w:pStyle w:val="PlainText"/>
        <w:jc w:val="both"/>
        <w:rPr>
          <w:rFonts w:ascii="Courier New" w:hAnsi="Courier New" w:cs="Courier New"/>
        </w:rPr>
      </w:pPr>
      <w:r>
        <w:rPr>
          <w:rFonts w:ascii="Courier New" w:hAnsi="Courier New" w:cs="Courier New"/>
        </w:rPr>
        <w:t>This is maybe a tad contro</w:t>
      </w:r>
      <w:r w:rsidR="004D06AE" w:rsidRPr="00481383">
        <w:rPr>
          <w:rFonts w:ascii="Courier New" w:hAnsi="Courier New" w:cs="Courier New"/>
        </w:rPr>
        <w:t>versial, but this is a file that gives the courses that take place in a year, i.e. the course that make up a year. Consequently the lectures that make up the courses in a year must be all different. For example "L2   ADS2 AF CS2 JOOSE1 JOOSE2 WAD" gives the courses in level 2 and "L1a   1CT 1P2 1Q1 1Q2" the courses that make up one track of level 1 and "L1b   1P1 1P2 1Q1 1Q2" the other track of level 1. Arguably, this file in a sense presents "specialisms" and might be combined into the file specialisms.txt (see below)</w:t>
      </w: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i/>
        </w:rPr>
      </w:pPr>
      <w:r w:rsidRPr="00A071B5">
        <w:rPr>
          <w:rFonts w:ascii="Courier New" w:hAnsi="Courier New" w:cs="Courier New"/>
          <w:b/>
          <w:i/>
        </w:rPr>
        <w:t>fixed.txt</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 xml:space="preserve">Some lectures are already scheduled into time slots, examples being the level 1 lectures and most all of level 2. This file contains those lectures that </w:t>
      </w:r>
      <w:proofErr w:type="gramStart"/>
      <w:r w:rsidRPr="00481383">
        <w:rPr>
          <w:rFonts w:ascii="Courier New" w:hAnsi="Courier New" w:cs="Courier New"/>
        </w:rPr>
        <w:t>have  already</w:t>
      </w:r>
      <w:proofErr w:type="gramEnd"/>
      <w:r w:rsidRPr="00481383">
        <w:rPr>
          <w:rFonts w:ascii="Courier New" w:hAnsi="Courier New" w:cs="Courier New"/>
        </w:rPr>
        <w:t xml:space="preserve"> been scheduled. What is of interest here is how we represent time (and this is used throughout).  For example "ADS2 2TU11 2TH11 2FR13" means that ADS2 is taught in semester 2 on Tuesday at 11, semester 2 Thursday at 11 and semester 2 Friday at 1 o'clock. Another </w:t>
      </w:r>
      <w:proofErr w:type="gramStart"/>
      <w:r w:rsidRPr="00481383">
        <w:rPr>
          <w:rFonts w:ascii="Courier New" w:hAnsi="Courier New" w:cs="Courier New"/>
        </w:rPr>
        <w:t>example  is</w:t>
      </w:r>
      <w:proofErr w:type="gramEnd"/>
      <w:r w:rsidRPr="00481383">
        <w:rPr>
          <w:rFonts w:ascii="Courier New" w:hAnsi="Courier New" w:cs="Courier New"/>
        </w:rPr>
        <w:t xml:space="preserve"> AF (Algorithmic Foundations "AF  1WE11   1FR11   1FR13" meaning it is taught semester 1 on Wednesday at 11, semester 1 Friday at 11 and semester 1 Friday at 1 o'clock. NOTE: the names of the courses in this file must already exist in courses.txt and the pattern/motif in courses.txt must be compatible with the allocated times in fixed.txt, although at present there is little verification to confirm this.</w:t>
      </w: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i/>
        </w:rPr>
      </w:pPr>
      <w:r w:rsidRPr="00A071B5">
        <w:rPr>
          <w:rFonts w:ascii="Courier New" w:hAnsi="Courier New" w:cs="Courier New"/>
          <w:b/>
          <w:i/>
        </w:rPr>
        <w:lastRenderedPageBreak/>
        <w:t>forbidden.txt</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This file is, in some sense, the opposite of fixed.txt in that it gives times when lectures for a course cannot take place. For example "DAS 1MO16   1WE14   1WE15   1WE16" means that all of the lectures in the course DAS cannot take place at the times semester 1 Monday at 4 o'clock, Wednesday at 2 o'clock</w:t>
      </w:r>
      <w:proofErr w:type="gramStart"/>
      <w:r w:rsidRPr="00481383">
        <w:rPr>
          <w:rFonts w:ascii="Courier New" w:hAnsi="Courier New" w:cs="Courier New"/>
        </w:rPr>
        <w:t>, ...</w:t>
      </w:r>
      <w:proofErr w:type="gramEnd"/>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i/>
        </w:rPr>
      </w:pPr>
      <w:r w:rsidRPr="00A071B5">
        <w:rPr>
          <w:rFonts w:ascii="Courier New" w:hAnsi="Courier New" w:cs="Courier New"/>
          <w:b/>
          <w:i/>
        </w:rPr>
        <w:t>lecturerclashes.txt</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 xml:space="preserve">This gives courses, given by the same lecturer, and therefore cannot occur at the same time. For example the entry "ADS2 CP" means that ADS2 and CP are taught by the same lecturer and none of the lectures that make up those courses can occur at the same time. </w:t>
      </w:r>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i/>
        </w:rPr>
      </w:pPr>
      <w:r w:rsidRPr="00A071B5">
        <w:rPr>
          <w:rFonts w:ascii="Courier New" w:hAnsi="Courier New" w:cs="Courier New"/>
          <w:b/>
          <w:i/>
        </w:rPr>
        <w:t>specialisms.txt</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This gives sets of courses that make up a specialism (such as software engineering), consequently all of the lectures that make up a specialism must occur at different times (otherwise a student could not complete that specialism). This file is not yet fully defined and needs updating with respect to the student/course handbook.</w:t>
      </w:r>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i/>
        </w:rPr>
      </w:pPr>
      <w:r w:rsidRPr="00A071B5">
        <w:rPr>
          <w:rFonts w:ascii="Courier New" w:hAnsi="Courier New" w:cs="Courier New"/>
          <w:b/>
          <w:i/>
        </w:rPr>
        <w:t>prereq.txt</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 xml:space="preserve">This gives the prerequisites for a course. For example "CSC2 CSC1" states that the prerequisite for CSC1 is CSC2. Note, it is assumed that this is only for courses in the same year, and this will force the courses into different semesters (in </w:t>
      </w:r>
      <w:proofErr w:type="gramStart"/>
      <w:r w:rsidRPr="00481383">
        <w:rPr>
          <w:rFonts w:ascii="Courier New" w:hAnsi="Courier New" w:cs="Courier New"/>
        </w:rPr>
        <w:t>our  example</w:t>
      </w:r>
      <w:proofErr w:type="gramEnd"/>
      <w:r w:rsidRPr="00481383">
        <w:rPr>
          <w:rFonts w:ascii="Courier New" w:hAnsi="Courier New" w:cs="Courier New"/>
        </w:rPr>
        <w:t xml:space="preserve"> CSC1 into semester 1 and CSC2 into semester 2). It does not state prerequisites between years, as there is no need  to do so (Consider course X in level 3 and course Y in level 4, and X is a prerequisite for Y. This is no reason </w:t>
      </w:r>
      <w:proofErr w:type="gramStart"/>
      <w:r w:rsidRPr="00481383">
        <w:rPr>
          <w:rFonts w:ascii="Courier New" w:hAnsi="Courier New" w:cs="Courier New"/>
        </w:rPr>
        <w:t>to  prevent</w:t>
      </w:r>
      <w:proofErr w:type="gramEnd"/>
      <w:r w:rsidRPr="00481383">
        <w:rPr>
          <w:rFonts w:ascii="Courier New" w:hAnsi="Courier New" w:cs="Courier New"/>
        </w:rPr>
        <w:t xml:space="preserve"> X and Y occurring in the same semester).</w:t>
      </w: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u w:val="single"/>
        </w:rPr>
      </w:pPr>
      <w:r w:rsidRPr="00A071B5">
        <w:rPr>
          <w:rFonts w:ascii="Courier New" w:hAnsi="Courier New" w:cs="Courier New"/>
          <w:b/>
          <w:u w:val="single"/>
        </w:rPr>
        <w:t>The Model</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The model is implemented using Choco2 in Java. The main classes of "things" is as follows</w:t>
      </w:r>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i/>
        </w:rPr>
      </w:pPr>
      <w:r w:rsidRPr="00A071B5">
        <w:rPr>
          <w:rFonts w:ascii="Courier New" w:hAnsi="Courier New" w:cs="Courier New"/>
          <w:b/>
          <w:i/>
        </w:rPr>
        <w:t xml:space="preserve">Lecture.java </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 xml:space="preserve">This is the most basic object and is of course a lecture. A lecture belongs to a course. The Lecture contains a constraint integer variable, </w:t>
      </w:r>
      <w:proofErr w:type="gramStart"/>
      <w:r w:rsidRPr="00481383">
        <w:rPr>
          <w:rFonts w:ascii="Courier New" w:hAnsi="Courier New" w:cs="Courier New"/>
        </w:rPr>
        <w:t>it's</w:t>
      </w:r>
      <w:proofErr w:type="gramEnd"/>
      <w:r w:rsidRPr="00481383">
        <w:rPr>
          <w:rFonts w:ascii="Courier New" w:hAnsi="Courier New" w:cs="Courier New"/>
        </w:rPr>
        <w:t xml:space="preserve"> start time, and this is an integer in the range 0 to 79. The value 0 is 09:00, </w:t>
      </w:r>
      <w:proofErr w:type="gramStart"/>
      <w:r w:rsidRPr="00481383">
        <w:rPr>
          <w:rFonts w:ascii="Courier New" w:hAnsi="Courier New" w:cs="Courier New"/>
        </w:rPr>
        <w:t>Monday,</w:t>
      </w:r>
      <w:proofErr w:type="gramEnd"/>
      <w:r w:rsidRPr="00481383">
        <w:rPr>
          <w:rFonts w:ascii="Courier New" w:hAnsi="Courier New" w:cs="Courier New"/>
        </w:rPr>
        <w:t xml:space="preserve"> semester 1 and 39 is semester 1, Friday at 4 o'clock. Values 40 to 79 are then in </w:t>
      </w:r>
      <w:proofErr w:type="spellStart"/>
      <w:r w:rsidRPr="00481383">
        <w:rPr>
          <w:rFonts w:ascii="Courier New" w:hAnsi="Courier New" w:cs="Courier New"/>
        </w:rPr>
        <w:t>smester</w:t>
      </w:r>
      <w:proofErr w:type="spellEnd"/>
      <w:r w:rsidRPr="00481383">
        <w:rPr>
          <w:rFonts w:ascii="Courier New" w:hAnsi="Courier New" w:cs="Courier New"/>
        </w:rPr>
        <w:t xml:space="preserve"> 2. This class also defines potential </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 xml:space="preserve">constraints between lectures, such as </w:t>
      </w:r>
      <w:proofErr w:type="spellStart"/>
      <w:r w:rsidRPr="00481383">
        <w:rPr>
          <w:rFonts w:ascii="Courier New" w:hAnsi="Courier New" w:cs="Courier New"/>
        </w:rPr>
        <w:t>sameDay</w:t>
      </w:r>
      <w:proofErr w:type="spellEnd"/>
      <w:r w:rsidRPr="00481383">
        <w:rPr>
          <w:rFonts w:ascii="Courier New" w:hAnsi="Courier New" w:cs="Courier New"/>
        </w:rPr>
        <w:t xml:space="preserve">, </w:t>
      </w:r>
      <w:proofErr w:type="spellStart"/>
      <w:r w:rsidRPr="00481383">
        <w:rPr>
          <w:rFonts w:ascii="Courier New" w:hAnsi="Courier New" w:cs="Courier New"/>
        </w:rPr>
        <w:t>differentDay</w:t>
      </w:r>
      <w:proofErr w:type="spellEnd"/>
      <w:r w:rsidRPr="00481383">
        <w:rPr>
          <w:rFonts w:ascii="Courier New" w:hAnsi="Courier New" w:cs="Courier New"/>
        </w:rPr>
        <w:t xml:space="preserve">, </w:t>
      </w:r>
      <w:proofErr w:type="spellStart"/>
      <w:r w:rsidRPr="00481383">
        <w:rPr>
          <w:rFonts w:ascii="Courier New" w:hAnsi="Courier New" w:cs="Courier New"/>
        </w:rPr>
        <w:t>sameSemester</w:t>
      </w:r>
      <w:proofErr w:type="spellEnd"/>
      <w:r w:rsidRPr="00481383">
        <w:rPr>
          <w:rFonts w:ascii="Courier New" w:hAnsi="Courier New" w:cs="Courier New"/>
        </w:rPr>
        <w:t xml:space="preserve">, </w:t>
      </w:r>
      <w:proofErr w:type="spellStart"/>
      <w:r w:rsidRPr="00481383">
        <w:rPr>
          <w:rFonts w:ascii="Courier New" w:hAnsi="Courier New" w:cs="Courier New"/>
        </w:rPr>
        <w:t>nextSemester</w:t>
      </w:r>
      <w:proofErr w:type="spellEnd"/>
      <w:r w:rsidRPr="00481383">
        <w:rPr>
          <w:rFonts w:ascii="Courier New" w:hAnsi="Courier New" w:cs="Courier New"/>
        </w:rPr>
        <w:t xml:space="preserve">, and of course some of James Allen's temporal relations such as meets (used to create a 2 or 3 hour lecture), before, </w:t>
      </w:r>
      <w:proofErr w:type="spellStart"/>
      <w:r w:rsidRPr="00481383">
        <w:rPr>
          <w:rFonts w:ascii="Courier New" w:hAnsi="Courier New" w:cs="Courier New"/>
        </w:rPr>
        <w:t>notEqual</w:t>
      </w:r>
      <w:proofErr w:type="spellEnd"/>
      <w:r w:rsidRPr="00481383">
        <w:rPr>
          <w:rFonts w:ascii="Courier New" w:hAnsi="Courier New" w:cs="Courier New"/>
        </w:rPr>
        <w:t xml:space="preserve"> etc.</w:t>
      </w:r>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i/>
        </w:rPr>
      </w:pPr>
      <w:r w:rsidRPr="00A071B5">
        <w:rPr>
          <w:rFonts w:ascii="Courier New" w:hAnsi="Courier New" w:cs="Courier New"/>
          <w:b/>
          <w:i/>
        </w:rPr>
        <w:t>Course.java</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 xml:space="preserve">This is a course and contains a list of lectures. This also contains the "motif" for that course, defining </w:t>
      </w:r>
      <w:proofErr w:type="gramStart"/>
      <w:r w:rsidRPr="00481383">
        <w:rPr>
          <w:rFonts w:ascii="Courier New" w:hAnsi="Courier New" w:cs="Courier New"/>
        </w:rPr>
        <w:t>the  pattern</w:t>
      </w:r>
      <w:proofErr w:type="gramEnd"/>
      <w:r w:rsidRPr="00481383">
        <w:rPr>
          <w:rFonts w:ascii="Courier New" w:hAnsi="Courier New" w:cs="Courier New"/>
        </w:rPr>
        <w:t xml:space="preserve"> of the lectures in that course. There are also constraints defined for courses, such as </w:t>
      </w:r>
      <w:proofErr w:type="spellStart"/>
      <w:r w:rsidRPr="00481383">
        <w:rPr>
          <w:rFonts w:ascii="Courier New" w:hAnsi="Courier New" w:cs="Courier New"/>
        </w:rPr>
        <w:t>noConflicts</w:t>
      </w:r>
      <w:proofErr w:type="spellEnd"/>
      <w:r w:rsidRPr="00481383">
        <w:rPr>
          <w:rFonts w:ascii="Courier New" w:hAnsi="Courier New" w:cs="Courier New"/>
        </w:rPr>
        <w:t xml:space="preserve"> (meaning that no lectures in two given courses can occur at the same time), </w:t>
      </w:r>
      <w:proofErr w:type="spellStart"/>
      <w:r w:rsidRPr="00481383">
        <w:rPr>
          <w:rFonts w:ascii="Courier New" w:hAnsi="Courier New" w:cs="Courier New"/>
        </w:rPr>
        <w:t>prereq</w:t>
      </w:r>
      <w:proofErr w:type="spellEnd"/>
      <w:r w:rsidRPr="00481383">
        <w:rPr>
          <w:rFonts w:ascii="Courier New" w:hAnsi="Courier New" w:cs="Courier New"/>
        </w:rPr>
        <w:t xml:space="preserve"> (forcing lectures into different semesters). A course also has a </w:t>
      </w:r>
      <w:proofErr w:type="spellStart"/>
      <w:r w:rsidRPr="00481383">
        <w:rPr>
          <w:rFonts w:ascii="Courier New" w:hAnsi="Courier New" w:cs="Courier New"/>
        </w:rPr>
        <w:t>smester</w:t>
      </w:r>
      <w:proofErr w:type="spellEnd"/>
      <w:r w:rsidRPr="00481383">
        <w:rPr>
          <w:rFonts w:ascii="Courier New" w:hAnsi="Courier New" w:cs="Courier New"/>
        </w:rPr>
        <w:t>, and this is a constrained integer variable with a 0/1 domain. The semester is constrained with the start times of lectures in that course.  Also, a course belongs to a year.</w:t>
      </w: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i/>
        </w:rPr>
      </w:pPr>
      <w:r w:rsidRPr="00A071B5">
        <w:rPr>
          <w:rFonts w:ascii="Courier New" w:hAnsi="Courier New" w:cs="Courier New"/>
          <w:b/>
          <w:i/>
        </w:rPr>
        <w:lastRenderedPageBreak/>
        <w:t>Year.java</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A year is a list of courses that make up a year. The year contains a two dimensional array of 0/1 variables called conflict, where conflict[i</w:t>
      </w:r>
      <w:proofErr w:type="gramStart"/>
      <w:r w:rsidRPr="00481383">
        <w:rPr>
          <w:rFonts w:ascii="Courier New" w:hAnsi="Courier New" w:cs="Courier New"/>
        </w:rPr>
        <w:t>][</w:t>
      </w:r>
      <w:proofErr w:type="gramEnd"/>
      <w:r w:rsidRPr="00481383">
        <w:rPr>
          <w:rFonts w:ascii="Courier New" w:hAnsi="Courier New" w:cs="Courier New"/>
        </w:rPr>
        <w:t xml:space="preserve">j] = 1 </w:t>
      </w:r>
      <w:proofErr w:type="spellStart"/>
      <w:r w:rsidRPr="00481383">
        <w:rPr>
          <w:rFonts w:ascii="Courier New" w:hAnsi="Courier New" w:cs="Courier New"/>
        </w:rPr>
        <w:t>iff</w:t>
      </w:r>
      <w:proofErr w:type="spellEnd"/>
      <w:r w:rsidRPr="00481383">
        <w:rPr>
          <w:rFonts w:ascii="Courier New" w:hAnsi="Courier New" w:cs="Courier New"/>
        </w:rPr>
        <w:t xml:space="preserve"> the </w:t>
      </w:r>
      <w:proofErr w:type="spellStart"/>
      <w:r w:rsidRPr="00481383">
        <w:rPr>
          <w:rFonts w:ascii="Courier New" w:hAnsi="Courier New" w:cs="Courier New"/>
        </w:rPr>
        <w:t>ith</w:t>
      </w:r>
      <w:proofErr w:type="spellEnd"/>
      <w:r w:rsidRPr="00481383">
        <w:rPr>
          <w:rFonts w:ascii="Courier New" w:hAnsi="Courier New" w:cs="Courier New"/>
        </w:rPr>
        <w:t xml:space="preserve"> and </w:t>
      </w:r>
      <w:proofErr w:type="spellStart"/>
      <w:r w:rsidRPr="00481383">
        <w:rPr>
          <w:rFonts w:ascii="Courier New" w:hAnsi="Courier New" w:cs="Courier New"/>
        </w:rPr>
        <w:t>jth</w:t>
      </w:r>
      <w:proofErr w:type="spellEnd"/>
      <w:r w:rsidRPr="00481383">
        <w:rPr>
          <w:rFonts w:ascii="Courier New" w:hAnsi="Courier New" w:cs="Courier New"/>
        </w:rPr>
        <w:t xml:space="preserve"> course have some lectures that occur at the same time. Therefore we can force no conflicts between pairs of courses by setting array values, or we might allow conflicts and attempt to minimise these. In a sense, a Year is, as above, a </w:t>
      </w:r>
      <w:proofErr w:type="spellStart"/>
      <w:r w:rsidRPr="00481383">
        <w:rPr>
          <w:rFonts w:ascii="Courier New" w:hAnsi="Courier New" w:cs="Courier New"/>
        </w:rPr>
        <w:t>specialism</w:t>
      </w:r>
      <w:proofErr w:type="spellEnd"/>
      <w:r w:rsidRPr="00481383">
        <w:rPr>
          <w:rFonts w:ascii="Courier New" w:hAnsi="Courier New" w:cs="Courier New"/>
        </w:rPr>
        <w:t xml:space="preserve"> and might be better thought as such. There is also a on</w:t>
      </w:r>
      <w:r w:rsidR="00A071B5">
        <w:rPr>
          <w:rFonts w:ascii="Courier New" w:hAnsi="Courier New" w:cs="Courier New"/>
        </w:rPr>
        <w:t>e dimensional array called semes</w:t>
      </w:r>
      <w:r w:rsidRPr="00481383">
        <w:rPr>
          <w:rFonts w:ascii="Courier New" w:hAnsi="Courier New" w:cs="Courier New"/>
        </w:rPr>
        <w:t>ter (maybe not a good name</w:t>
      </w:r>
      <w:proofErr w:type="gramStart"/>
      <w:r w:rsidRPr="00481383">
        <w:rPr>
          <w:rFonts w:ascii="Courier New" w:hAnsi="Courier New" w:cs="Courier New"/>
        </w:rPr>
        <w:t>)  and</w:t>
      </w:r>
      <w:proofErr w:type="gramEnd"/>
      <w:r w:rsidRPr="00481383">
        <w:rPr>
          <w:rFonts w:ascii="Courier New" w:hAnsi="Courier New" w:cs="Courier New"/>
        </w:rPr>
        <w:t xml:space="preserve"> has one entry for each course in that year. Therefore s</w:t>
      </w:r>
      <w:r w:rsidR="00A071B5">
        <w:rPr>
          <w:rFonts w:ascii="Courier New" w:hAnsi="Courier New" w:cs="Courier New"/>
        </w:rPr>
        <w:t>e</w:t>
      </w:r>
      <w:r w:rsidRPr="00481383">
        <w:rPr>
          <w:rFonts w:ascii="Courier New" w:hAnsi="Courier New" w:cs="Courier New"/>
        </w:rPr>
        <w:t xml:space="preserve">mester[i] = 1 </w:t>
      </w:r>
      <w:proofErr w:type="spellStart"/>
      <w:r w:rsidRPr="00481383">
        <w:rPr>
          <w:rFonts w:ascii="Courier New" w:hAnsi="Courier New" w:cs="Courier New"/>
        </w:rPr>
        <w:t>iff</w:t>
      </w:r>
      <w:proofErr w:type="spellEnd"/>
      <w:r w:rsidRPr="00481383">
        <w:rPr>
          <w:rFonts w:ascii="Courier New" w:hAnsi="Courier New" w:cs="Courier New"/>
        </w:rPr>
        <w:t xml:space="preserve"> course[i] is in semester 2, 0 otherwise. Consequently, if we have n courses in a particular year we would like the semester array for that year to add up to n/2, giving a balanced curriculum. This is the</w:t>
      </w:r>
      <w:r w:rsidR="00F17783">
        <w:rPr>
          <w:rFonts w:ascii="Courier New" w:hAnsi="Courier New" w:cs="Courier New"/>
        </w:rPr>
        <w:t xml:space="preserve">n used as a constraint or </w:t>
      </w:r>
      <w:proofErr w:type="gramStart"/>
      <w:r w:rsidR="00F17783">
        <w:rPr>
          <w:rFonts w:ascii="Courier New" w:hAnsi="Courier New" w:cs="Courier New"/>
        </w:rPr>
        <w:t xml:space="preserve">as an </w:t>
      </w:r>
      <w:r w:rsidRPr="00481383">
        <w:rPr>
          <w:rFonts w:ascii="Courier New" w:hAnsi="Courier New" w:cs="Courier New"/>
        </w:rPr>
        <w:t>optimisation criteria</w:t>
      </w:r>
      <w:proofErr w:type="gramEnd"/>
      <w:r w:rsidRPr="00481383">
        <w:rPr>
          <w:rFonts w:ascii="Courier New" w:hAnsi="Courier New" w:cs="Courier New"/>
        </w:rPr>
        <w:t>.</w:t>
      </w:r>
    </w:p>
    <w:p w:rsidR="002E5846" w:rsidRPr="00481383" w:rsidRDefault="002E5846" w:rsidP="00481383">
      <w:pPr>
        <w:pStyle w:val="PlainText"/>
        <w:rPr>
          <w:rFonts w:ascii="Courier New" w:hAnsi="Courier New" w:cs="Courier New"/>
        </w:rPr>
      </w:pPr>
    </w:p>
    <w:p w:rsidR="002E5846" w:rsidRPr="00A071B5" w:rsidRDefault="004D06AE" w:rsidP="00481383">
      <w:pPr>
        <w:pStyle w:val="PlainText"/>
        <w:rPr>
          <w:rFonts w:ascii="Courier New" w:hAnsi="Courier New" w:cs="Courier New"/>
          <w:b/>
          <w:i/>
        </w:rPr>
      </w:pPr>
      <w:r w:rsidRPr="00A071B5">
        <w:rPr>
          <w:rFonts w:ascii="Courier New" w:hAnsi="Courier New" w:cs="Courier New"/>
          <w:b/>
          <w:i/>
        </w:rPr>
        <w:t>TimTab.java</w:t>
      </w:r>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This is the timetable object where the schedule is produced, all files are read in, the model built and timetables outputted.</w:t>
      </w: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Default="00A071B5" w:rsidP="00481383">
      <w:pPr>
        <w:pStyle w:val="PlainText"/>
        <w:rPr>
          <w:rFonts w:ascii="Courier New" w:hAnsi="Courier New" w:cs="Courier New"/>
          <w:b/>
          <w:u w:val="single"/>
        </w:rPr>
      </w:pPr>
      <w:r w:rsidRPr="00A071B5">
        <w:rPr>
          <w:rFonts w:ascii="Courier New" w:hAnsi="Courier New" w:cs="Courier New"/>
          <w:b/>
          <w:u w:val="single"/>
        </w:rPr>
        <w:t xml:space="preserve">Reflections &amp; </w:t>
      </w:r>
      <w:r w:rsidR="004D06AE" w:rsidRPr="00A071B5">
        <w:rPr>
          <w:rFonts w:ascii="Courier New" w:hAnsi="Courier New" w:cs="Courier New"/>
          <w:b/>
          <w:u w:val="single"/>
        </w:rPr>
        <w:t>Conclusion</w:t>
      </w:r>
    </w:p>
    <w:p w:rsidR="00F17783" w:rsidRDefault="00F17783" w:rsidP="00481383">
      <w:pPr>
        <w:pStyle w:val="PlainText"/>
        <w:rPr>
          <w:rFonts w:ascii="Courier New" w:hAnsi="Courier New" w:cs="Courier New"/>
        </w:rPr>
      </w:pPr>
      <w:r>
        <w:rPr>
          <w:rFonts w:ascii="Courier New" w:hAnsi="Courier New" w:cs="Courier New"/>
        </w:rPr>
        <w:t xml:space="preserve">There is still some fuzzy thinking regarding specialisation and years. I suspect that specialisations are important as they give us a set of course that must not conflict and should we well </w:t>
      </w:r>
      <w:proofErr w:type="gramStart"/>
      <w:r>
        <w:rPr>
          <w:rFonts w:ascii="Courier New" w:hAnsi="Courier New" w:cs="Courier New"/>
        </w:rPr>
        <w:t>balanced</w:t>
      </w:r>
      <w:proofErr w:type="gramEnd"/>
      <w:r>
        <w:rPr>
          <w:rFonts w:ascii="Courier New" w:hAnsi="Courier New" w:cs="Courier New"/>
        </w:rPr>
        <w:t xml:space="preserve"> across two semesters. However, a year might be all courses in a year </w:t>
      </w:r>
      <w:r w:rsidR="00803366">
        <w:rPr>
          <w:rFonts w:ascii="Courier New" w:hAnsi="Courier New" w:cs="Courier New"/>
        </w:rPr>
        <w:t xml:space="preserve">(whatever that really is) </w:t>
      </w:r>
      <w:r>
        <w:rPr>
          <w:rFonts w:ascii="Courier New" w:hAnsi="Courier New" w:cs="Courier New"/>
        </w:rPr>
        <w:t>and what we want is to minimise conflicts, thus maximising the choice for optional courses, and possibly also maximise balance across semesters.</w:t>
      </w:r>
    </w:p>
    <w:p w:rsidR="00F17783" w:rsidRDefault="00F17783" w:rsidP="00481383">
      <w:pPr>
        <w:pStyle w:val="PlainText"/>
        <w:rPr>
          <w:rFonts w:ascii="Courier New" w:hAnsi="Courier New" w:cs="Courier New"/>
        </w:rPr>
      </w:pPr>
    </w:p>
    <w:p w:rsidR="00F17783" w:rsidRDefault="00F17783" w:rsidP="00481383">
      <w:pPr>
        <w:pStyle w:val="PlainText"/>
        <w:rPr>
          <w:rFonts w:ascii="Courier New" w:hAnsi="Courier New" w:cs="Courier New"/>
        </w:rPr>
      </w:pPr>
      <w:r>
        <w:rPr>
          <w:rFonts w:ascii="Courier New" w:hAnsi="Courier New" w:cs="Courier New"/>
        </w:rPr>
        <w:t xml:space="preserve">We need to get all off the specialisms into our system. This requires an analysis of the SoCS handbook (or whatever it is called). </w:t>
      </w:r>
      <w:r w:rsidR="009F09F7">
        <w:rPr>
          <w:rFonts w:ascii="Courier New" w:hAnsi="Courier New" w:cs="Courier New"/>
        </w:rPr>
        <w:t>We also need to make our naming of courses consistent, and friendly. Our input files also need comments, and this means modifying our file readers (but most of this has been done).</w:t>
      </w:r>
    </w:p>
    <w:p w:rsidR="009F09F7" w:rsidRPr="00F17783" w:rsidRDefault="009F09F7" w:rsidP="00481383">
      <w:pPr>
        <w:pStyle w:val="PlainText"/>
        <w:rPr>
          <w:rFonts w:ascii="Courier New" w:hAnsi="Courier New" w:cs="Courier New"/>
        </w:rPr>
      </w:pPr>
      <w:bookmarkStart w:id="0" w:name="_GoBack"/>
      <w:bookmarkEnd w:id="0"/>
    </w:p>
    <w:p w:rsidR="002E5846" w:rsidRPr="00481383" w:rsidRDefault="004D06AE" w:rsidP="00A071B5">
      <w:pPr>
        <w:pStyle w:val="PlainText"/>
        <w:jc w:val="both"/>
        <w:rPr>
          <w:rFonts w:ascii="Courier New" w:hAnsi="Courier New" w:cs="Courier New"/>
        </w:rPr>
      </w:pPr>
      <w:r w:rsidRPr="00481383">
        <w:rPr>
          <w:rFonts w:ascii="Courier New" w:hAnsi="Courier New" w:cs="Courier New"/>
        </w:rPr>
        <w:t>This is all very much work in progress. We have some problems with regard to years and specialisms. We also need to make, and verify input file consistency. Just now, the model attempts to find a satisfying schedule, when one might not exist. Therefore, we need to properly address optimisation with regard to minimising conflicts and maximising balance.</w:t>
      </w: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481383" w:rsidRDefault="004D06AE" w:rsidP="00481383">
      <w:pPr>
        <w:pStyle w:val="PlainText"/>
        <w:rPr>
          <w:rFonts w:ascii="Courier New" w:hAnsi="Courier New" w:cs="Courier New"/>
        </w:rPr>
      </w:pPr>
      <w:r w:rsidRPr="00481383">
        <w:rPr>
          <w:rFonts w:ascii="Courier New" w:hAnsi="Courier New" w:cs="Courier New"/>
        </w:rPr>
        <w:t>Patrick Prosser</w:t>
      </w:r>
    </w:p>
    <w:p w:rsidR="002E5846" w:rsidRPr="00481383" w:rsidRDefault="004D06AE" w:rsidP="00481383">
      <w:pPr>
        <w:pStyle w:val="PlainText"/>
        <w:rPr>
          <w:rFonts w:ascii="Courier New" w:hAnsi="Courier New" w:cs="Courier New"/>
        </w:rPr>
      </w:pPr>
      <w:r w:rsidRPr="00481383">
        <w:rPr>
          <w:rFonts w:ascii="Courier New" w:hAnsi="Courier New" w:cs="Courier New"/>
        </w:rPr>
        <w:t>01/07/2015</w:t>
      </w: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2E5846" w:rsidRPr="00481383" w:rsidRDefault="002E5846" w:rsidP="00481383">
      <w:pPr>
        <w:pStyle w:val="PlainText"/>
        <w:rPr>
          <w:rFonts w:ascii="Courier New" w:hAnsi="Courier New" w:cs="Courier New"/>
        </w:rPr>
      </w:pPr>
    </w:p>
    <w:p w:rsidR="00481383" w:rsidRDefault="00481383" w:rsidP="00481383">
      <w:pPr>
        <w:pStyle w:val="PlainText"/>
        <w:rPr>
          <w:rFonts w:ascii="Courier New" w:hAnsi="Courier New" w:cs="Courier New"/>
        </w:rPr>
      </w:pPr>
    </w:p>
    <w:sectPr w:rsidR="00481383" w:rsidSect="0048138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8B"/>
    <w:rsid w:val="002E5846"/>
    <w:rsid w:val="0039378B"/>
    <w:rsid w:val="00481383"/>
    <w:rsid w:val="004D06AE"/>
    <w:rsid w:val="00662E10"/>
    <w:rsid w:val="00803366"/>
    <w:rsid w:val="009A05DD"/>
    <w:rsid w:val="009F09F7"/>
    <w:rsid w:val="00A071B5"/>
    <w:rsid w:val="00F1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13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8138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13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8138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Prosser</dc:creator>
  <cp:lastModifiedBy>Patrick Prosser</cp:lastModifiedBy>
  <cp:revision>8</cp:revision>
  <cp:lastPrinted>2015-07-01T14:12:00Z</cp:lastPrinted>
  <dcterms:created xsi:type="dcterms:W3CDTF">2015-07-01T11:29:00Z</dcterms:created>
  <dcterms:modified xsi:type="dcterms:W3CDTF">2015-07-01T14:12:00Z</dcterms:modified>
</cp:coreProperties>
</file>